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768"/>
        <w:gridCol w:w="1596"/>
        <w:gridCol w:w="606"/>
        <w:gridCol w:w="270"/>
        <w:gridCol w:w="720"/>
        <w:gridCol w:w="1596"/>
        <w:gridCol w:w="474"/>
        <w:gridCol w:w="270"/>
        <w:gridCol w:w="852"/>
        <w:gridCol w:w="1360"/>
        <w:gridCol w:w="236"/>
      </w:tblGrid>
      <w:tr w:rsidR="00A75B17" w:rsidRPr="00D405CF" w:rsidTr="00131876">
        <w:tc>
          <w:tcPr>
            <w:tcW w:w="3798" w:type="dxa"/>
            <w:gridSpan w:val="4"/>
            <w:tcBorders>
              <w:bottom w:val="single" w:sz="4" w:space="0" w:color="auto"/>
            </w:tcBorders>
          </w:tcPr>
          <w:p w:rsidR="00A75B17" w:rsidRPr="00D405CF" w:rsidRDefault="003229F1" w:rsidP="008E7E6A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5CF" w:rsidRPr="00D405CF">
              <w:instrText xml:space="preserve"> FORMTEXT </w:instrText>
            </w:r>
            <w:r w:rsidRPr="00D405CF">
              <w:fldChar w:fldCharType="separate"/>
            </w:r>
            <w:r w:rsidR="008E7E6A">
              <w:t>Lindsay Drake</w:t>
            </w:r>
            <w:r w:rsidRPr="00D405CF">
              <w:fldChar w:fldCharType="end"/>
            </w:r>
          </w:p>
        </w:tc>
        <w:tc>
          <w:tcPr>
            <w:tcW w:w="270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</w:tcPr>
          <w:p w:rsidR="00A75B17" w:rsidRPr="00D405CF" w:rsidRDefault="003229F1" w:rsidP="008E7E6A">
            <w:pPr>
              <w:spacing w:after="0" w:line="240" w:lineRule="auto"/>
              <w:contextualSpacing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131876">
              <w:instrText xml:space="preserve"> FORMTEXT </w:instrText>
            </w:r>
            <w:r>
              <w:fldChar w:fldCharType="separate"/>
            </w:r>
            <w:r w:rsidR="008E7E6A">
              <w:t>BD</w:t>
            </w:r>
            <w:r>
              <w:fldChar w:fldCharType="end"/>
            </w:r>
            <w:bookmarkEnd w:id="0"/>
            <w:r w:rsidR="00A20398">
              <w:t>-</w:t>
            </w:r>
            <w:r w:rsidR="006D598C">
              <w:t>-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131876">
              <w:instrText xml:space="preserve"> FORMTEXT </w:instrText>
            </w:r>
            <w:r>
              <w:fldChar w:fldCharType="separate"/>
            </w:r>
            <w:r w:rsidR="008E7E6A">
              <w:t>Spring</w:t>
            </w:r>
            <w:r>
              <w:fldChar w:fldCharType="end"/>
            </w:r>
            <w:bookmarkEnd w:id="1"/>
            <w:r w:rsidR="00A20398">
              <w:t>-</w:t>
            </w:r>
            <w:r w:rsidR="00131876">
              <w:t>-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131876">
              <w:instrText xml:space="preserve"> FORMTEXT </w:instrText>
            </w:r>
            <w:r>
              <w:fldChar w:fldCharType="separate"/>
            </w:r>
            <w:r w:rsidR="008E7E6A">
              <w:t>Beginner</w:t>
            </w:r>
            <w:r>
              <w:fldChar w:fldCharType="end"/>
            </w:r>
            <w:bookmarkEnd w:id="2"/>
          </w:p>
        </w:tc>
        <w:tc>
          <w:tcPr>
            <w:tcW w:w="270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2212" w:type="dxa"/>
            <w:gridSpan w:val="2"/>
            <w:tcBorders>
              <w:bottom w:val="single" w:sz="4" w:space="0" w:color="auto"/>
            </w:tcBorders>
          </w:tcPr>
          <w:p w:rsidR="00A75B17" w:rsidRPr="00D405CF" w:rsidRDefault="003229F1" w:rsidP="008E7E6A">
            <w:pPr>
              <w:spacing w:after="0" w:line="240" w:lineRule="auto"/>
              <w:contextualSpacing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D598C">
              <w:instrText xml:space="preserve"> FORMTEXT </w:instrText>
            </w:r>
            <w:r>
              <w:fldChar w:fldCharType="separate"/>
            </w:r>
            <w:r w:rsidR="008E7E6A">
              <w:t>4/14/12</w:t>
            </w:r>
            <w:r>
              <w:fldChar w:fldCharType="end"/>
            </w:r>
          </w:p>
        </w:tc>
        <w:tc>
          <w:tcPr>
            <w:tcW w:w="23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A75B17" w:rsidRPr="00A20398" w:rsidTr="00131876">
        <w:tc>
          <w:tcPr>
            <w:tcW w:w="3798" w:type="dxa"/>
            <w:gridSpan w:val="4"/>
            <w:tcBorders>
              <w:top w:val="single" w:sz="4" w:space="0" w:color="auto"/>
            </w:tcBorders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Name</w:t>
            </w:r>
          </w:p>
        </w:tc>
        <w:tc>
          <w:tcPr>
            <w:tcW w:w="270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</w:tcPr>
          <w:p w:rsidR="00A75B17" w:rsidRPr="00A20398" w:rsidRDefault="00A75B17" w:rsidP="00A20398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Course</w:t>
            </w:r>
            <w:r w:rsidR="00131876" w:rsidRPr="00A20398">
              <w:rPr>
                <w:sz w:val="18"/>
                <w:szCs w:val="18"/>
              </w:rPr>
              <w:t xml:space="preserve"> Prefix </w:t>
            </w:r>
            <w:r w:rsidR="00A20398" w:rsidRPr="00A20398">
              <w:rPr>
                <w:sz w:val="18"/>
                <w:szCs w:val="18"/>
              </w:rPr>
              <w:t>–</w:t>
            </w:r>
            <w:r w:rsidR="00131876" w:rsidRPr="00A20398">
              <w:rPr>
                <w:sz w:val="18"/>
                <w:szCs w:val="18"/>
              </w:rPr>
              <w:t>Number</w:t>
            </w:r>
            <w:r w:rsidR="00A20398" w:rsidRPr="00A20398">
              <w:rPr>
                <w:sz w:val="18"/>
                <w:szCs w:val="18"/>
              </w:rPr>
              <w:t>-</w:t>
            </w:r>
            <w:r w:rsidR="00131876" w:rsidRPr="00A20398">
              <w:rPr>
                <w:sz w:val="18"/>
                <w:szCs w:val="18"/>
              </w:rPr>
              <w:t>-Section</w:t>
            </w:r>
          </w:p>
        </w:tc>
        <w:tc>
          <w:tcPr>
            <w:tcW w:w="270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</w:tcBorders>
          </w:tcPr>
          <w:p w:rsidR="00A75B17" w:rsidRPr="00A20398" w:rsidRDefault="00546662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A20398">
              <w:rPr>
                <w:sz w:val="18"/>
                <w:szCs w:val="18"/>
              </w:rPr>
              <w:t>Date</w:t>
            </w:r>
          </w:p>
        </w:tc>
        <w:tc>
          <w:tcPr>
            <w:tcW w:w="236" w:type="dxa"/>
          </w:tcPr>
          <w:p w:rsidR="00A75B17" w:rsidRPr="00A20398" w:rsidRDefault="00A75B17" w:rsidP="00D405CF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</w:tr>
      <w:tr w:rsidR="00E07D9B" w:rsidRPr="00D405CF" w:rsidTr="00D405CF">
        <w:trPr>
          <w:trHeight w:val="537"/>
        </w:trPr>
        <w:tc>
          <w:tcPr>
            <w:tcW w:w="9576" w:type="dxa"/>
            <w:gridSpan w:val="12"/>
            <w:vAlign w:val="center"/>
          </w:tcPr>
          <w:p w:rsidR="00E07D9B" w:rsidRPr="00D405CF" w:rsidRDefault="00E07D9B" w:rsidP="00D405CF">
            <w:pPr>
              <w:spacing w:after="0" w:line="240" w:lineRule="auto"/>
              <w:contextualSpacing/>
              <w:jc w:val="center"/>
            </w:pPr>
            <w:r w:rsidRPr="00D405CF">
              <w:rPr>
                <w:b/>
                <w:sz w:val="28"/>
                <w:szCs w:val="28"/>
                <w:u w:val="single"/>
              </w:rPr>
              <w:t>Lifelong Wellness Application Paper</w:t>
            </w:r>
          </w:p>
        </w:tc>
      </w:tr>
      <w:tr w:rsidR="00A75B17" w:rsidRPr="00D405CF" w:rsidTr="00D405CF"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576" w:type="dxa"/>
            <w:gridSpan w:val="1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  <w:r w:rsidRPr="00D405CF">
              <w:rPr>
                <w:sz w:val="24"/>
                <w:szCs w:val="24"/>
              </w:rPr>
              <w:t xml:space="preserve">Write a </w:t>
            </w:r>
            <w:r w:rsidRPr="00D405CF">
              <w:rPr>
                <w:b/>
                <w:sz w:val="24"/>
                <w:szCs w:val="24"/>
              </w:rPr>
              <w:t>paragraph</w:t>
            </w:r>
            <w:r w:rsidRPr="00D405CF">
              <w:rPr>
                <w:sz w:val="24"/>
                <w:szCs w:val="24"/>
              </w:rPr>
              <w:t xml:space="preserve"> on </w:t>
            </w:r>
            <w:r w:rsidRPr="00D405CF">
              <w:rPr>
                <w:b/>
                <w:sz w:val="24"/>
                <w:szCs w:val="24"/>
              </w:rPr>
              <w:t>each</w:t>
            </w:r>
            <w:r w:rsidRPr="00D405CF">
              <w:rPr>
                <w:sz w:val="24"/>
                <w:szCs w:val="24"/>
              </w:rPr>
              <w:t xml:space="preserve"> of the following:</w:t>
            </w:r>
          </w:p>
        </w:tc>
      </w:tr>
      <w:tr w:rsidR="00A75B17" w:rsidRPr="00D405CF" w:rsidTr="00D405CF"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2"/>
          </w:tcPr>
          <w:p w:rsidR="00A75B17" w:rsidRPr="00D405CF" w:rsidRDefault="00A75B17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576" w:type="dxa"/>
            <w:gridSpan w:val="12"/>
          </w:tcPr>
          <w:p w:rsidR="00E07D9B" w:rsidRPr="00D405CF" w:rsidRDefault="00E07D9B" w:rsidP="0013187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did you learn about “lifelong wellness” from taking this </w:t>
            </w:r>
            <w:r w:rsidR="00131876">
              <w:t>General Education</w:t>
            </w:r>
            <w:r>
              <w:t xml:space="preserve"> class?</w:t>
            </w:r>
          </w:p>
        </w:tc>
      </w:tr>
      <w:tr w:rsidR="00E07D9B" w:rsidRPr="00D405CF" w:rsidTr="00D405CF">
        <w:trPr>
          <w:trHeight w:val="1953"/>
        </w:trPr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E07D9B" w:rsidRPr="00D405CF" w:rsidRDefault="003229F1" w:rsidP="008E7E6A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D405CF" w:rsidRPr="00D405CF">
              <w:instrText xml:space="preserve"> FORMTEXT </w:instrText>
            </w:r>
            <w:r w:rsidRPr="00D405CF">
              <w:fldChar w:fldCharType="separate"/>
            </w:r>
            <w:r w:rsidR="008E7E6A">
              <w:t xml:space="preserve">Form is everything, as well as stretching. You feel so much better after a workout when you have </w:t>
            </w:r>
            <w:proofErr w:type="spellStart"/>
            <w:r w:rsidR="008E7E6A">
              <w:t>streched</w:t>
            </w:r>
            <w:proofErr w:type="spellEnd"/>
            <w:r w:rsidR="008E7E6A">
              <w:t xml:space="preserve"> your body. I learned that if you do not hold the proper </w:t>
            </w:r>
            <w:proofErr w:type="gramStart"/>
            <w:r w:rsidR="008E7E6A">
              <w:t>frame, that</w:t>
            </w:r>
            <w:proofErr w:type="gramEnd"/>
            <w:r w:rsidR="008E7E6A">
              <w:t xml:space="preserve"> you will have to endure though some </w:t>
            </w:r>
            <w:proofErr w:type="spellStart"/>
            <w:r w:rsidR="008E7E6A">
              <w:t>enourmus</w:t>
            </w:r>
            <w:proofErr w:type="spellEnd"/>
            <w:r w:rsidR="008E7E6A">
              <w:t xml:space="preserve"> back pain. Once I figured out the frame, I find myself always in the </w:t>
            </w:r>
            <w:proofErr w:type="gramStart"/>
            <w:r w:rsidR="008E7E6A">
              <w:t>frame,</w:t>
            </w:r>
            <w:proofErr w:type="gramEnd"/>
            <w:r w:rsidR="008E7E6A">
              <w:t xml:space="preserve"> it makes me taller, more confident and less painful when I use it. Kelsey is an amazing </w:t>
            </w:r>
            <w:proofErr w:type="spellStart"/>
            <w:r w:rsidR="008E7E6A">
              <w:t>instuctor</w:t>
            </w:r>
            <w:proofErr w:type="spellEnd"/>
            <w:r w:rsidR="008E7E6A">
              <w:t>.</w:t>
            </w:r>
            <w:r w:rsidRPr="00D405CF">
              <w:fldChar w:fldCharType="end"/>
            </w:r>
            <w:bookmarkEnd w:id="3"/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576" w:type="dxa"/>
            <w:gridSpan w:val="12"/>
          </w:tcPr>
          <w:p w:rsidR="00E07D9B" w:rsidRPr="00E07D9B" w:rsidRDefault="00E07D9B" w:rsidP="00D405C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would you apply this information to your life?</w:t>
            </w:r>
          </w:p>
        </w:tc>
      </w:tr>
      <w:tr w:rsidR="00E07D9B" w:rsidRPr="00D405CF" w:rsidTr="00D405CF">
        <w:trPr>
          <w:trHeight w:val="1958"/>
        </w:trPr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E07D9B" w:rsidRPr="00D405CF" w:rsidRDefault="003229F1" w:rsidP="008E7E6A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5CF" w:rsidRPr="00D405CF">
              <w:instrText xml:space="preserve"> FORMTEXT </w:instrText>
            </w:r>
            <w:r w:rsidRPr="00D405CF">
              <w:fldChar w:fldCharType="separate"/>
            </w:r>
            <w:r w:rsidR="008E7E6A">
              <w:t xml:space="preserve">If you don't bend your knees, you will not be able to move your hips for the dance. </w:t>
            </w:r>
            <w:proofErr w:type="spellStart"/>
            <w:r w:rsidR="008E7E6A">
              <w:t>Its</w:t>
            </w:r>
            <w:proofErr w:type="spellEnd"/>
            <w:r w:rsidR="008E7E6A">
              <w:t xml:space="preserve"> just like everything in this world, you can't just jump to the finish </w:t>
            </w:r>
            <w:proofErr w:type="gramStart"/>
            <w:r w:rsidR="008E7E6A">
              <w:t>line,</w:t>
            </w:r>
            <w:proofErr w:type="gramEnd"/>
            <w:r w:rsidR="008E7E6A">
              <w:t xml:space="preserve"> there are </w:t>
            </w:r>
            <w:proofErr w:type="spellStart"/>
            <w:r w:rsidR="008E7E6A">
              <w:t>ceirtain</w:t>
            </w:r>
            <w:proofErr w:type="spellEnd"/>
            <w:r w:rsidR="008E7E6A">
              <w:t xml:space="preserve"> steps that need to be taken to get to that point.  I will remember that belly dancing is an </w:t>
            </w:r>
            <w:proofErr w:type="gramStart"/>
            <w:r w:rsidR="008E7E6A">
              <w:t>illusion,</w:t>
            </w:r>
            <w:proofErr w:type="gramEnd"/>
            <w:r w:rsidR="008E7E6A">
              <w:t xml:space="preserve"> you can trick </w:t>
            </w:r>
            <w:proofErr w:type="spellStart"/>
            <w:r w:rsidR="008E7E6A">
              <w:t>peoples</w:t>
            </w:r>
            <w:proofErr w:type="spellEnd"/>
            <w:r w:rsidR="008E7E6A">
              <w:t xml:space="preserve"> eyes and make them think that you are doing something completely difficult. </w:t>
            </w:r>
            <w:proofErr w:type="spellStart"/>
            <w:proofErr w:type="gramStart"/>
            <w:r w:rsidR="008E7E6A">
              <w:t>Its</w:t>
            </w:r>
            <w:proofErr w:type="spellEnd"/>
            <w:proofErr w:type="gramEnd"/>
            <w:r w:rsidR="008E7E6A">
              <w:t xml:space="preserve"> amazing!</w:t>
            </w:r>
            <w:r w:rsidRPr="00D405CF">
              <w:fldChar w:fldCharType="end"/>
            </w: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9340" w:type="dxa"/>
            <w:gridSpan w:val="11"/>
          </w:tcPr>
          <w:p w:rsidR="00E07D9B" w:rsidRPr="00D405CF" w:rsidRDefault="00D405CF" w:rsidP="0013187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is your intention to continue to </w:t>
            </w:r>
            <w:r w:rsidR="00131876">
              <w:t xml:space="preserve">practice what you have </w:t>
            </w:r>
            <w:proofErr w:type="gramStart"/>
            <w:r w:rsidR="00131876">
              <w:t xml:space="preserve">learned </w:t>
            </w:r>
            <w:r>
              <w:t xml:space="preserve"> in</w:t>
            </w:r>
            <w:proofErr w:type="gramEnd"/>
            <w:r>
              <w:t xml:space="preserve"> your life and why?</w:t>
            </w: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D405CF" w:rsidRPr="00D405CF" w:rsidTr="00D405CF">
        <w:trPr>
          <w:trHeight w:val="1958"/>
        </w:trPr>
        <w:tc>
          <w:tcPr>
            <w:tcW w:w="828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D405CF" w:rsidRPr="00D405CF" w:rsidRDefault="003229F1" w:rsidP="008E7E6A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5CF" w:rsidRPr="00D405CF">
              <w:instrText xml:space="preserve"> FORMTEXT </w:instrText>
            </w:r>
            <w:r w:rsidRPr="00D405CF">
              <w:fldChar w:fldCharType="separate"/>
            </w:r>
            <w:r w:rsidR="008E7E6A">
              <w:t xml:space="preserve">Well only even professionals practice to keep up their talent, you can't just do something perfect </w:t>
            </w:r>
            <w:proofErr w:type="spellStart"/>
            <w:r w:rsidR="008E7E6A">
              <w:t>with out</w:t>
            </w:r>
            <w:proofErr w:type="spellEnd"/>
            <w:r w:rsidR="008E7E6A">
              <w:t xml:space="preserve"> practicing it a few times. If you want to be good at something, or even just retain what you have learned, you need to practice it. I have always been like </w:t>
            </w:r>
            <w:proofErr w:type="gramStart"/>
            <w:r w:rsidR="008E7E6A">
              <w:t>that,</w:t>
            </w:r>
            <w:proofErr w:type="gramEnd"/>
            <w:r w:rsidR="008E7E6A">
              <w:t xml:space="preserve"> it is my athletic mentality I guess you could say.</w:t>
            </w:r>
            <w:r w:rsidRPr="00D405CF">
              <w:fldChar w:fldCharType="end"/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  <w:tr w:rsidR="00E07D9B" w:rsidRPr="00D405CF" w:rsidTr="00D405CF">
        <w:tc>
          <w:tcPr>
            <w:tcW w:w="828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4" w:type="dxa"/>
            <w:gridSpan w:val="2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  <w:gridSpan w:val="3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159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956" w:type="dxa"/>
            <w:gridSpan w:val="4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  <w:tc>
          <w:tcPr>
            <w:tcW w:w="236" w:type="dxa"/>
          </w:tcPr>
          <w:p w:rsidR="00E07D9B" w:rsidRPr="00D405CF" w:rsidRDefault="00E07D9B" w:rsidP="00D405CF">
            <w:pPr>
              <w:spacing w:after="0" w:line="240" w:lineRule="auto"/>
              <w:contextualSpacing/>
            </w:pPr>
          </w:p>
        </w:tc>
      </w:tr>
      <w:tr w:rsidR="00D405CF" w:rsidRPr="00D405CF" w:rsidTr="00D405CF">
        <w:tc>
          <w:tcPr>
            <w:tcW w:w="9340" w:type="dxa"/>
            <w:gridSpan w:val="11"/>
          </w:tcPr>
          <w:p w:rsidR="00D405CF" w:rsidRPr="00D405CF" w:rsidRDefault="00D405CF" w:rsidP="00D405C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General ideas for improving this course?</w:t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  <w:tr w:rsidR="00D405CF" w:rsidRPr="00D405CF" w:rsidTr="00D405CF">
        <w:trPr>
          <w:trHeight w:val="1958"/>
        </w:trPr>
        <w:tc>
          <w:tcPr>
            <w:tcW w:w="828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  <w:tc>
          <w:tcPr>
            <w:tcW w:w="8512" w:type="dxa"/>
            <w:gridSpan w:val="10"/>
          </w:tcPr>
          <w:p w:rsidR="00D405CF" w:rsidRPr="00D405CF" w:rsidRDefault="003229F1" w:rsidP="008E7E6A">
            <w:pPr>
              <w:spacing w:after="0" w:line="240" w:lineRule="auto"/>
              <w:contextualSpacing/>
            </w:pPr>
            <w:r w:rsidRPr="00D405C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5CF" w:rsidRPr="00D405CF">
              <w:instrText xml:space="preserve"> FORMTEXT </w:instrText>
            </w:r>
            <w:r w:rsidRPr="00D405CF">
              <w:fldChar w:fldCharType="separate"/>
            </w:r>
            <w:bookmarkStart w:id="4" w:name="_GoBack"/>
            <w:bookmarkEnd w:id="4"/>
            <w:r w:rsidR="008E7E6A">
              <w:t>It was a lot of fun, I just wish we had less holidays and interferences and more class time! I really enjoyed myself.</w:t>
            </w:r>
            <w:r w:rsidRPr="00D405CF">
              <w:fldChar w:fldCharType="end"/>
            </w:r>
          </w:p>
        </w:tc>
        <w:tc>
          <w:tcPr>
            <w:tcW w:w="236" w:type="dxa"/>
          </w:tcPr>
          <w:p w:rsidR="00D405CF" w:rsidRPr="00D405CF" w:rsidRDefault="00D405CF" w:rsidP="00D405CF">
            <w:pPr>
              <w:spacing w:after="0" w:line="240" w:lineRule="auto"/>
              <w:contextualSpacing/>
            </w:pPr>
          </w:p>
        </w:tc>
      </w:tr>
    </w:tbl>
    <w:p w:rsidR="00DD27FC" w:rsidRDefault="00DD27FC" w:rsidP="00D405CF">
      <w:pPr>
        <w:pStyle w:val="ListParagraph"/>
        <w:spacing w:after="0" w:line="240" w:lineRule="auto"/>
        <w:ind w:left="0"/>
      </w:pPr>
    </w:p>
    <w:sectPr w:rsidR="00DD27FC" w:rsidSect="00F2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FDB"/>
    <w:multiLevelType w:val="hybridMultilevel"/>
    <w:tmpl w:val="0D027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DD27FC"/>
    <w:rsid w:val="00131876"/>
    <w:rsid w:val="001E563A"/>
    <w:rsid w:val="001F0E6D"/>
    <w:rsid w:val="00212C72"/>
    <w:rsid w:val="003226E4"/>
    <w:rsid w:val="003229F1"/>
    <w:rsid w:val="003C7D02"/>
    <w:rsid w:val="004A304E"/>
    <w:rsid w:val="00546662"/>
    <w:rsid w:val="006D598C"/>
    <w:rsid w:val="007762AA"/>
    <w:rsid w:val="008E7E6A"/>
    <w:rsid w:val="009A06F7"/>
    <w:rsid w:val="00A20398"/>
    <w:rsid w:val="00A75B17"/>
    <w:rsid w:val="00A94FB1"/>
    <w:rsid w:val="00C443B4"/>
    <w:rsid w:val="00D405CF"/>
    <w:rsid w:val="00DD27FC"/>
    <w:rsid w:val="00E07D9B"/>
    <w:rsid w:val="00F2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FC"/>
    <w:pPr>
      <w:ind w:left="720"/>
      <w:contextualSpacing/>
    </w:pPr>
  </w:style>
  <w:style w:type="table" w:styleId="TableGrid">
    <w:name w:val="Table Grid"/>
    <w:basedOn w:val="TableNormal"/>
    <w:uiPriority w:val="59"/>
    <w:rsid w:val="00A75B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FC"/>
    <w:pPr>
      <w:ind w:left="720"/>
      <w:contextualSpacing/>
    </w:pPr>
  </w:style>
  <w:style w:type="table" w:styleId="TableGrid">
    <w:name w:val="Table Grid"/>
    <w:basedOn w:val="TableNormal"/>
    <w:uiPriority w:val="59"/>
    <w:rsid w:val="00A75B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sadams</dc:creator>
  <cp:lastModifiedBy>Lindsay</cp:lastModifiedBy>
  <cp:revision>3</cp:revision>
  <cp:lastPrinted>2010-06-14T20:33:00Z</cp:lastPrinted>
  <dcterms:created xsi:type="dcterms:W3CDTF">2011-08-17T21:04:00Z</dcterms:created>
  <dcterms:modified xsi:type="dcterms:W3CDTF">2012-04-26T15:54:00Z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